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87" w:rsidRDefault="006F1664">
      <w:pPr>
        <w:jc w:val="both"/>
        <w:rPr>
          <w:rFonts w:ascii="Open Sans Regular" w:eastAsia="SimSun" w:hAnsi="Open Sans Regular" w:cs="Open Sans Regular" w:hint="eastAsia"/>
          <w:b/>
          <w:bCs/>
          <w:color w:val="222222"/>
          <w:sz w:val="24"/>
          <w:szCs w:val="24"/>
          <w:shd w:val="clear" w:color="auto" w:fill="FFFFFF"/>
          <w:lang/>
        </w:rPr>
      </w:pPr>
      <w:r>
        <w:rPr>
          <w:rFonts w:ascii="Open Sans Regular" w:eastAsia="SimSun" w:hAnsi="Open Sans Regular" w:cs="Open Sans Regular"/>
          <w:b/>
          <w:bCs/>
          <w:color w:val="222222"/>
          <w:sz w:val="24"/>
          <w:szCs w:val="24"/>
          <w:shd w:val="clear" w:color="auto" w:fill="FFFFFF"/>
          <w:lang/>
        </w:rPr>
        <w:t>Modern College</w:t>
      </w:r>
      <w:proofErr w:type="gramStart"/>
      <w:r>
        <w:rPr>
          <w:rFonts w:ascii="Open Sans Regular" w:eastAsia="SimSun" w:hAnsi="Open Sans Regular" w:cs="Open Sans Regular"/>
          <w:b/>
          <w:bCs/>
          <w:color w:val="222222"/>
          <w:sz w:val="24"/>
          <w:szCs w:val="24"/>
          <w:shd w:val="clear" w:color="auto" w:fill="FFFFFF"/>
          <w:lang/>
        </w:rPr>
        <w:t>,  Department</w:t>
      </w:r>
      <w:proofErr w:type="gramEnd"/>
      <w:r>
        <w:rPr>
          <w:rFonts w:ascii="Open Sans Regular" w:eastAsia="SimSun" w:hAnsi="Open Sans Regular" w:cs="Open Sans Regular"/>
          <w:b/>
          <w:bCs/>
          <w:color w:val="222222"/>
          <w:sz w:val="24"/>
          <w:szCs w:val="24"/>
          <w:shd w:val="clear" w:color="auto" w:fill="FFFFFF"/>
          <w:lang/>
        </w:rPr>
        <w:t xml:space="preserve"> of English</w:t>
      </w:r>
    </w:p>
    <w:p w:rsidR="006E0A87" w:rsidRDefault="006F1664">
      <w:pPr>
        <w:jc w:val="both"/>
        <w:rPr>
          <w:rFonts w:ascii="Open Sans Regular" w:eastAsia="SimSun" w:hAnsi="Open Sans Regular" w:cs="Open Sans Regular" w:hint="eastAsia"/>
          <w:color w:val="222222"/>
          <w:sz w:val="24"/>
          <w:szCs w:val="24"/>
          <w:shd w:val="clear" w:color="auto" w:fill="FFFFFF"/>
          <w:lang/>
        </w:rPr>
      </w:pPr>
      <w:r>
        <w:rPr>
          <w:rFonts w:ascii="Open Sans Regular" w:eastAsia="SimSun" w:hAnsi="Open Sans Regular" w:cs="Open Sans Regular"/>
          <w:b/>
          <w:bCs/>
          <w:color w:val="222222"/>
          <w:sz w:val="24"/>
          <w:szCs w:val="24"/>
          <w:lang/>
        </w:rPr>
        <w:br/>
      </w:r>
      <w:r>
        <w:rPr>
          <w:rFonts w:ascii="Open Sans Regular" w:eastAsia="SimSun" w:hAnsi="Open Sans Regular" w:cs="Open Sans Regular"/>
          <w:color w:val="222222"/>
          <w:sz w:val="24"/>
          <w:szCs w:val="24"/>
          <w:shd w:val="clear" w:color="auto" w:fill="FFFFFF"/>
          <w:lang/>
        </w:rPr>
        <w:t xml:space="preserve">The </w:t>
      </w:r>
      <w:proofErr w:type="spellStart"/>
      <w:r>
        <w:rPr>
          <w:rFonts w:ascii="Open Sans Regular" w:eastAsia="SimSun" w:hAnsi="Open Sans Regular" w:cs="Open Sans Regular"/>
          <w:color w:val="222222"/>
          <w:sz w:val="24"/>
          <w:szCs w:val="24"/>
          <w:shd w:val="clear" w:color="auto" w:fill="FFFFFF"/>
          <w:lang/>
        </w:rPr>
        <w:t>programme</w:t>
      </w:r>
      <w:proofErr w:type="spellEnd"/>
      <w:r>
        <w:rPr>
          <w:rFonts w:ascii="Open Sans Regular" w:eastAsia="SimSun" w:hAnsi="Open Sans Regular" w:cs="Open Sans Regular"/>
          <w:color w:val="222222"/>
          <w:sz w:val="24"/>
          <w:szCs w:val="24"/>
          <w:shd w:val="clear" w:color="auto" w:fill="FFFFFF"/>
          <w:lang/>
        </w:rPr>
        <w:t xml:space="preserve"> outcomes, </w:t>
      </w:r>
      <w:proofErr w:type="spellStart"/>
      <w:r>
        <w:rPr>
          <w:rFonts w:ascii="Open Sans Regular" w:eastAsia="SimSun" w:hAnsi="Open Sans Regular" w:cs="Open Sans Regular"/>
          <w:color w:val="222222"/>
          <w:sz w:val="24"/>
          <w:szCs w:val="24"/>
          <w:shd w:val="clear" w:color="auto" w:fill="FFFFFF"/>
          <w:lang/>
        </w:rPr>
        <w:t>programme</w:t>
      </w:r>
      <w:proofErr w:type="spellEnd"/>
      <w:r>
        <w:rPr>
          <w:rFonts w:ascii="Open Sans Regular" w:eastAsia="SimSun" w:hAnsi="Open Sans Regular" w:cs="Open Sans Regular"/>
          <w:color w:val="222222"/>
          <w:sz w:val="24"/>
          <w:szCs w:val="24"/>
          <w:shd w:val="clear" w:color="auto" w:fill="FFFFFF"/>
          <w:lang/>
        </w:rPr>
        <w:t xml:space="preserve"> specific outcomes and course outcomes of the integrated B.A. Pass and </w:t>
      </w:r>
      <w:proofErr w:type="spellStart"/>
      <w:r>
        <w:rPr>
          <w:rFonts w:ascii="Open Sans Regular" w:eastAsia="SimSun" w:hAnsi="Open Sans Regular" w:cs="Open Sans Regular"/>
          <w:color w:val="222222"/>
          <w:sz w:val="24"/>
          <w:szCs w:val="24"/>
          <w:shd w:val="clear" w:color="auto" w:fill="FFFFFF"/>
          <w:lang/>
        </w:rPr>
        <w:t>Honours</w:t>
      </w:r>
      <w:proofErr w:type="spellEnd"/>
      <w:r>
        <w:rPr>
          <w:rFonts w:ascii="Open Sans Regular" w:eastAsia="SimSun" w:hAnsi="Open Sans Regular" w:cs="Open Sans Regular"/>
          <w:color w:val="222222"/>
          <w:sz w:val="24"/>
          <w:szCs w:val="24"/>
          <w:shd w:val="clear" w:color="auto" w:fill="FFFFFF"/>
          <w:lang/>
        </w:rPr>
        <w:t xml:space="preserve"> Course.</w:t>
      </w:r>
      <w:r>
        <w:rPr>
          <w:rFonts w:ascii="Open Sans Regular" w:eastAsia="SimSun" w:hAnsi="Open Sans Regular" w:cs="Open Sans Regular"/>
          <w:color w:val="222222"/>
          <w:sz w:val="24"/>
          <w:szCs w:val="24"/>
          <w:lang/>
        </w:rPr>
        <w:br/>
      </w:r>
      <w:proofErr w:type="spellStart"/>
      <w:proofErr w:type="gramStart"/>
      <w:r>
        <w:rPr>
          <w:rFonts w:ascii="Open Sans Regular" w:eastAsia="SimSun" w:hAnsi="Open Sans Regular" w:cs="Open Sans Regular"/>
          <w:b/>
          <w:bCs/>
          <w:color w:val="222222"/>
          <w:sz w:val="24"/>
          <w:szCs w:val="24"/>
          <w:shd w:val="clear" w:color="auto" w:fill="FFFFFF"/>
          <w:lang/>
        </w:rPr>
        <w:t>Programme</w:t>
      </w:r>
      <w:proofErr w:type="spellEnd"/>
      <w:r>
        <w:rPr>
          <w:rFonts w:ascii="Open Sans Regular" w:eastAsia="SimSun" w:hAnsi="Open Sans Regular" w:cs="Open Sans Regular"/>
          <w:b/>
          <w:bCs/>
          <w:color w:val="222222"/>
          <w:sz w:val="24"/>
          <w:szCs w:val="24"/>
          <w:shd w:val="clear" w:color="auto" w:fill="FFFFFF"/>
          <w:lang/>
        </w:rPr>
        <w:t xml:space="preserve"> outcome</w:t>
      </w:r>
      <w:r>
        <w:rPr>
          <w:rFonts w:ascii="Open Sans Regular" w:eastAsia="SimSun" w:hAnsi="Open Sans Regular" w:cs="Open Sans Regular"/>
          <w:b/>
          <w:bCs/>
          <w:color w:val="222222"/>
          <w:sz w:val="24"/>
          <w:szCs w:val="24"/>
          <w:lang/>
        </w:rPr>
        <w:br/>
      </w:r>
      <w:r>
        <w:rPr>
          <w:rFonts w:ascii="Open Sans Regular" w:eastAsia="SimSun" w:hAnsi="Open Sans Regular" w:cs="Open Sans Regular"/>
          <w:color w:val="222222"/>
          <w:sz w:val="24"/>
          <w:szCs w:val="24"/>
          <w:shd w:val="clear" w:color="auto" w:fill="FFFFFF"/>
          <w:lang/>
        </w:rPr>
        <w:t>• Develop knowledge of theories and concepts of literature.</w:t>
      </w:r>
      <w:proofErr w:type="gramEnd"/>
      <w:r>
        <w:rPr>
          <w:rFonts w:ascii="Open Sans Regular" w:eastAsia="SimSun" w:hAnsi="Open Sans Regular" w:cs="Open Sans Regular"/>
          <w:color w:val="222222"/>
          <w:sz w:val="24"/>
          <w:szCs w:val="24"/>
          <w:lang/>
        </w:rPr>
        <w:br/>
      </w:r>
      <w:r>
        <w:rPr>
          <w:rFonts w:ascii="Open Sans Regular" w:eastAsia="SimSun" w:hAnsi="Open Sans Regular" w:cs="Open Sans Regular"/>
          <w:color w:val="222222"/>
          <w:sz w:val="24"/>
          <w:szCs w:val="24"/>
          <w:shd w:val="clear" w:color="auto" w:fill="FFFFFF"/>
          <w:lang/>
        </w:rPr>
        <w:t xml:space="preserve">• Develop </w:t>
      </w:r>
      <w:r>
        <w:rPr>
          <w:rFonts w:ascii="Open Sans Regular" w:eastAsia="SimSun" w:hAnsi="Open Sans Regular" w:cs="Open Sans Regular"/>
          <w:color w:val="222222"/>
          <w:sz w:val="24"/>
          <w:szCs w:val="24"/>
          <w:shd w:val="clear" w:color="auto" w:fill="FFFFFF"/>
          <w:lang/>
        </w:rPr>
        <w:t>critical faculty about the approaches to literary theories.</w:t>
      </w:r>
      <w:r>
        <w:rPr>
          <w:rFonts w:ascii="Open Sans Regular" w:eastAsia="SimSun" w:hAnsi="Open Sans Regular" w:cs="Open Sans Regular"/>
          <w:color w:val="222222"/>
          <w:sz w:val="24"/>
          <w:szCs w:val="24"/>
          <w:lang/>
        </w:rPr>
        <w:br/>
      </w:r>
      <w:r>
        <w:rPr>
          <w:rFonts w:ascii="Open Sans Regular" w:eastAsia="SimSun" w:hAnsi="Open Sans Regular" w:cs="Open Sans Regular"/>
          <w:color w:val="222222"/>
          <w:sz w:val="24"/>
          <w:szCs w:val="24"/>
          <w:shd w:val="clear" w:color="auto" w:fill="FFFFFF"/>
          <w:lang/>
        </w:rPr>
        <w:t xml:space="preserve">• Understand and </w:t>
      </w:r>
      <w:proofErr w:type="spellStart"/>
      <w:r>
        <w:rPr>
          <w:rFonts w:ascii="Open Sans Regular" w:eastAsia="SimSun" w:hAnsi="Open Sans Regular" w:cs="Open Sans Regular"/>
          <w:color w:val="222222"/>
          <w:sz w:val="24"/>
          <w:szCs w:val="24"/>
          <w:shd w:val="clear" w:color="auto" w:fill="FFFFFF"/>
          <w:lang/>
        </w:rPr>
        <w:t>rationalise</w:t>
      </w:r>
      <w:proofErr w:type="spellEnd"/>
      <w:r>
        <w:rPr>
          <w:rFonts w:ascii="Open Sans Regular" w:eastAsia="SimSun" w:hAnsi="Open Sans Regular" w:cs="Open Sans Regular"/>
          <w:color w:val="222222"/>
          <w:sz w:val="24"/>
          <w:szCs w:val="24"/>
          <w:shd w:val="clear" w:color="auto" w:fill="FFFFFF"/>
          <w:lang/>
        </w:rPr>
        <w:t xml:space="preserve"> the ideas of the different literary periods contextually.</w:t>
      </w:r>
      <w:r>
        <w:rPr>
          <w:rFonts w:ascii="Open Sans Regular" w:eastAsia="SimSun" w:hAnsi="Open Sans Regular" w:cs="Open Sans Regular"/>
          <w:color w:val="222222"/>
          <w:sz w:val="24"/>
          <w:szCs w:val="24"/>
          <w:lang/>
        </w:rPr>
        <w:br/>
      </w:r>
      <w:r>
        <w:rPr>
          <w:rFonts w:ascii="Open Sans Regular" w:eastAsia="SimSun" w:hAnsi="Open Sans Regular" w:cs="Open Sans Regular"/>
          <w:color w:val="222222"/>
          <w:sz w:val="24"/>
          <w:szCs w:val="24"/>
          <w:shd w:val="clear" w:color="auto" w:fill="FFFFFF"/>
          <w:lang/>
        </w:rPr>
        <w:t>• Acquire knowledge of English Language and literary terms.</w:t>
      </w:r>
      <w:r>
        <w:rPr>
          <w:rFonts w:ascii="Open Sans Regular" w:eastAsia="SimSun" w:hAnsi="Open Sans Regular" w:cs="Open Sans Regular"/>
          <w:color w:val="222222"/>
          <w:sz w:val="24"/>
          <w:szCs w:val="24"/>
          <w:lang/>
        </w:rPr>
        <w:br/>
      </w:r>
      <w:r>
        <w:rPr>
          <w:rFonts w:ascii="Open Sans Regular" w:eastAsia="SimSun" w:hAnsi="Open Sans Regular" w:cs="Open Sans Regular"/>
          <w:color w:val="222222"/>
          <w:sz w:val="24"/>
          <w:szCs w:val="24"/>
          <w:shd w:val="clear" w:color="auto" w:fill="FFFFFF"/>
          <w:lang/>
        </w:rPr>
        <w:t xml:space="preserve">• Understand the importance of phonetics in </w:t>
      </w:r>
      <w:r>
        <w:rPr>
          <w:rFonts w:ascii="Open Sans Regular" w:eastAsia="SimSun" w:hAnsi="Open Sans Regular" w:cs="Open Sans Regular"/>
          <w:color w:val="222222"/>
          <w:sz w:val="24"/>
          <w:szCs w:val="24"/>
          <w:shd w:val="clear" w:color="auto" w:fill="FFFFFF"/>
          <w:lang/>
        </w:rPr>
        <w:t>language study.</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222222"/>
          <w:sz w:val="24"/>
          <w:szCs w:val="24"/>
          <w:lang/>
        </w:rPr>
        <w:br/>
      </w:r>
      <w:r>
        <w:rPr>
          <w:rFonts w:ascii="Open Sans Regular" w:eastAsia="Times New Roman Bold" w:hAnsi="Open Sans Regular" w:cs="Open Sans Regular"/>
          <w:b/>
          <w:bCs/>
          <w:color w:val="000000"/>
          <w:sz w:val="24"/>
          <w:szCs w:val="24"/>
          <w:lang/>
        </w:rPr>
        <w:t xml:space="preserve">Course Level Learning Outcomes: </w:t>
      </w:r>
    </w:p>
    <w:p w:rsidR="006E0A87" w:rsidRDefault="006E0A87">
      <w:pPr>
        <w:jc w:val="both"/>
        <w:rPr>
          <w:rFonts w:ascii="Open Sans Regular" w:eastAsia="SimSun" w:hAnsi="Open Sans Regular" w:cs="Open Sans Regular" w:hint="eastAsia"/>
          <w:b/>
          <w:bCs/>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C1: ENG </w:t>
      </w:r>
      <w:r>
        <w:rPr>
          <w:rFonts w:ascii="Open Sans Regular" w:eastAsia="Times New Roman Bold" w:hAnsi="Open Sans Regular" w:cs="Open Sans Regular"/>
          <w:b/>
          <w:bCs/>
          <w:color w:val="000000"/>
          <w:sz w:val="24"/>
          <w:szCs w:val="24"/>
          <w:lang/>
        </w:rPr>
        <w:t xml:space="preserve">HONS-1 INDIAN CLASSICAL LITERATURE </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explain the eco-socio-political-cultural context of the age that produced Indian classical literature fr</w:t>
      </w:r>
      <w:r>
        <w:rPr>
          <w:rFonts w:ascii="Open Sans Regular" w:eastAsia="SimSun" w:hAnsi="Open Sans Regular" w:cs="Open Sans Regular"/>
          <w:color w:val="000000"/>
          <w:sz w:val="24"/>
          <w:szCs w:val="24"/>
          <w:lang/>
        </w:rPr>
        <w:t xml:space="preserve">om its early beginning till 1100 AD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212121"/>
          <w:sz w:val="24"/>
          <w:szCs w:val="24"/>
          <w:lang/>
        </w:rPr>
        <w:t xml:space="preserve">appreciate the pluralistic and inclusive nature of Indian classical literature and its attributes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historically situate the classical literature and diverse literary cultures from India, mainly from Sanskrit, but also T</w:t>
      </w:r>
      <w:r>
        <w:rPr>
          <w:rFonts w:ascii="Open Sans Regular" w:eastAsia="SimSun" w:hAnsi="Open Sans Regular" w:cs="Open Sans Regular"/>
          <w:color w:val="000000"/>
          <w:sz w:val="24"/>
          <w:szCs w:val="24"/>
          <w:lang/>
        </w:rPr>
        <w:t xml:space="preserve">amil, </w:t>
      </w:r>
      <w:proofErr w:type="spellStart"/>
      <w:r>
        <w:rPr>
          <w:rFonts w:ascii="Open Sans Regular" w:eastAsia="SimSun" w:hAnsi="Open Sans Regular" w:cs="Open Sans Regular"/>
          <w:color w:val="000000"/>
          <w:sz w:val="24"/>
          <w:szCs w:val="24"/>
          <w:lang/>
        </w:rPr>
        <w:t>Prakrit</w:t>
      </w:r>
      <w:proofErr w:type="spellEnd"/>
      <w:r>
        <w:rPr>
          <w:rFonts w:ascii="Open Sans Regular" w:eastAsia="SimSun" w:hAnsi="Open Sans Regular" w:cs="Open Sans Regular"/>
          <w:color w:val="000000"/>
          <w:sz w:val="24"/>
          <w:szCs w:val="24"/>
          <w:lang/>
        </w:rPr>
        <w:t xml:space="preserve"> and </w:t>
      </w:r>
      <w:proofErr w:type="spellStart"/>
      <w:r>
        <w:rPr>
          <w:rFonts w:ascii="Open Sans Regular" w:eastAsia="SimSun" w:hAnsi="Open Sans Regular" w:cs="Open Sans Regular"/>
          <w:color w:val="000000"/>
          <w:sz w:val="24"/>
          <w:szCs w:val="24"/>
          <w:lang/>
        </w:rPr>
        <w:t>Pali</w:t>
      </w:r>
      <w:proofErr w:type="spellEnd"/>
      <w:r>
        <w:rPr>
          <w:rFonts w:ascii="Open Sans Regular" w:eastAsia="SimSun" w:hAnsi="Open Sans Regular" w:cs="Open Sans Regular"/>
          <w:color w:val="000000"/>
          <w:sz w:val="24"/>
          <w:szCs w:val="24"/>
          <w:lang/>
        </w:rPr>
        <w:t xml:space="preserve"> by focusing on major texts in the principal genres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trace the evolution of literary culture(s) in India in its/their contexts, issues of genres, themes and critical cultures </w:t>
      </w:r>
    </w:p>
    <w:p w:rsidR="006E0A87" w:rsidRPr="006F1664" w:rsidRDefault="006F1664">
      <w:pPr>
        <w:numPr>
          <w:ilvl w:val="0"/>
          <w:numId w:val="1"/>
        </w:numPr>
        <w:jc w:val="both"/>
        <w:rPr>
          <w:rFonts w:ascii="Open Sans Regular" w:eastAsia="SimSun" w:hAnsi="Open Sans Regular" w:cs="Open Sans Regular"/>
          <w:color w:val="222222"/>
          <w:sz w:val="24"/>
          <w:szCs w:val="24"/>
          <w:lang/>
        </w:rPr>
      </w:pPr>
      <w:r>
        <w:rPr>
          <w:rFonts w:ascii="Open Sans Regular" w:eastAsia="SimSun" w:hAnsi="Open Sans Regular" w:cs="Open Sans Regular"/>
          <w:color w:val="000000"/>
          <w:sz w:val="24"/>
          <w:szCs w:val="24"/>
          <w:lang/>
        </w:rPr>
        <w:t xml:space="preserve">understand, analyze and appreciate various texts with comparative perspectives </w:t>
      </w:r>
    </w:p>
    <w:p w:rsidR="006F1664" w:rsidRDefault="006F1664" w:rsidP="006F1664">
      <w:pPr>
        <w:tabs>
          <w:tab w:val="left" w:pos="420"/>
        </w:tabs>
        <w:ind w:left="420"/>
        <w:jc w:val="both"/>
        <w:rPr>
          <w:rFonts w:ascii="Open Sans Regular" w:eastAsia="SimSun" w:hAnsi="Open Sans Regular" w:cs="Open Sans Regular" w:hint="eastAsia"/>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C2: ENG </w:t>
      </w:r>
      <w:r>
        <w:rPr>
          <w:rFonts w:ascii="Open Sans Regular" w:eastAsia="Times New Roman Bold" w:hAnsi="Open Sans Regular" w:cs="Open Sans Regular"/>
          <w:b/>
          <w:bCs/>
          <w:color w:val="000000"/>
          <w:sz w:val="24"/>
          <w:szCs w:val="24"/>
          <w:lang/>
        </w:rPr>
        <w:t xml:space="preserve">HONS-2 EUROPEAN CLASSICAL LITERATURE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historically situate classical European, i.e., Greek and Latin literary cu</w:t>
      </w:r>
      <w:r>
        <w:rPr>
          <w:rFonts w:ascii="Open Sans Regular" w:eastAsia="SimSun" w:hAnsi="Open Sans Regular" w:cs="Open Sans Regular"/>
          <w:color w:val="000000"/>
          <w:sz w:val="24"/>
          <w:szCs w:val="24"/>
          <w:lang/>
        </w:rPr>
        <w:t xml:space="preserve">ltures and their socio-political-cultural contexts </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engage with classical literary traditions of Europe from the beginning till the 5th century AD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grasp the evolution of the concept of classic and classical in the European literary thinking and its recep</w:t>
      </w:r>
      <w:r>
        <w:rPr>
          <w:rFonts w:ascii="Open Sans Regular" w:eastAsia="SimSun" w:hAnsi="Open Sans Regular" w:cs="Open Sans Regular"/>
          <w:color w:val="000000"/>
          <w:sz w:val="24"/>
          <w:szCs w:val="24"/>
          <w:lang/>
        </w:rPr>
        <w:t xml:space="preserve">tion over a period of time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appreciate classical literature of Europe and pursue their interests in it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examine different ways of reading and using literary texts across a wide range of classical authors, genres and periods with comparative perspectives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d</w:t>
      </w:r>
      <w:r>
        <w:rPr>
          <w:rFonts w:ascii="Open Sans Regular" w:eastAsia="SimSun" w:hAnsi="Open Sans Regular" w:cs="Open Sans Regular"/>
          <w:color w:val="000000"/>
          <w:sz w:val="24"/>
          <w:szCs w:val="24"/>
          <w:lang/>
        </w:rPr>
        <w:t xml:space="preserve">evelop ability to pursue research in the field of classics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develop academic and </w:t>
      </w:r>
      <w:proofErr w:type="spellStart"/>
      <w:r>
        <w:rPr>
          <w:rFonts w:ascii="Open Sans Regular" w:eastAsia="SimSun" w:hAnsi="Open Sans Regular" w:cs="Open Sans Regular"/>
          <w:color w:val="000000"/>
          <w:sz w:val="24"/>
          <w:szCs w:val="24"/>
          <w:lang/>
        </w:rPr>
        <w:t>practicalskills</w:t>
      </w:r>
      <w:proofErr w:type="spellEnd"/>
      <w:r>
        <w:rPr>
          <w:rFonts w:ascii="Open Sans Regular" w:eastAsia="SimSun" w:hAnsi="Open Sans Regular" w:cs="Open Sans Regular"/>
          <w:color w:val="000000"/>
          <w:sz w:val="24"/>
          <w:szCs w:val="24"/>
          <w:lang/>
        </w:rPr>
        <w:t xml:space="preserve"> in terms of communication and presentation and also learn about human and literary values of classical period</w:t>
      </w:r>
    </w:p>
    <w:p w:rsidR="006E0A87" w:rsidRDefault="006E0A87">
      <w:pPr>
        <w:jc w:val="both"/>
        <w:rPr>
          <w:rFonts w:ascii="Open Sans Regular" w:eastAsia="Times New Roman Bold" w:hAnsi="Open Sans Regular" w:cs="Open Sans Regular"/>
          <w:b/>
          <w:bCs/>
          <w:color w:val="000000"/>
          <w:sz w:val="24"/>
          <w:szCs w:val="24"/>
          <w:lang/>
        </w:rPr>
      </w:pP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GE1: ENG </w:t>
      </w:r>
      <w:r>
        <w:rPr>
          <w:rFonts w:ascii="Open Sans Regular" w:eastAsia="Times New Roman Bold" w:hAnsi="Open Sans Regular" w:cs="Open Sans Regular"/>
          <w:b/>
          <w:bCs/>
          <w:color w:val="000000"/>
          <w:sz w:val="24"/>
          <w:szCs w:val="24"/>
          <w:lang/>
        </w:rPr>
        <w:t xml:space="preserve">GE-1 ACADEMIC WRITING AND COMPOSITION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 </w:t>
      </w:r>
      <w:r>
        <w:rPr>
          <w:rFonts w:ascii="Open Sans Regular" w:eastAsia="SimSun" w:hAnsi="Open Sans Regular" w:cs="Open Sans Regular"/>
          <w:color w:val="000000"/>
          <w:sz w:val="24"/>
          <w:szCs w:val="24"/>
          <w:lang/>
        </w:rPr>
        <w:t xml:space="preserve">convey their ideas in English using simple and acceptable English in writing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understand to recognize and draft different types of writing – e.g. classroom notes, summaries, reports, exploratory and</w:t>
      </w:r>
      <w:r>
        <w:rPr>
          <w:rFonts w:ascii="Open Sans Regular" w:eastAsia="SimSun" w:hAnsi="Open Sans Regular" w:cs="Open Sans Regular"/>
          <w:color w:val="000000"/>
          <w:sz w:val="24"/>
          <w:szCs w:val="24"/>
          <w:lang/>
        </w:rPr>
        <w:t xml:space="preserve"> descriptive paragraphs, substantiating </w:t>
      </w:r>
      <w:proofErr w:type="spellStart"/>
      <w:r>
        <w:rPr>
          <w:rFonts w:ascii="Open Sans Regular" w:eastAsia="SimSun" w:hAnsi="Open Sans Regular" w:cs="Open Sans Regular"/>
          <w:color w:val="000000"/>
          <w:sz w:val="24"/>
          <w:szCs w:val="24"/>
          <w:lang/>
        </w:rPr>
        <w:t>etc</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describe a diagram or elaborate information contained in a graph, chart, table </w:t>
      </w:r>
      <w:proofErr w:type="spellStart"/>
      <w:r>
        <w:rPr>
          <w:rFonts w:ascii="Open Sans Regular" w:eastAsia="SimSun" w:hAnsi="Open Sans Regular" w:cs="Open Sans Regular"/>
          <w:color w:val="000000"/>
          <w:sz w:val="24"/>
          <w:szCs w:val="24"/>
          <w:lang/>
        </w:rPr>
        <w:t>etc</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write a review of a book or a movie </w:t>
      </w:r>
    </w:p>
    <w:p w:rsidR="006E0A87" w:rsidRDefault="006F1664">
      <w:pPr>
        <w:numPr>
          <w:ilvl w:val="0"/>
          <w:numId w:val="1"/>
        </w:num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lastRenderedPageBreak/>
        <w:t xml:space="preserve">write a report on an academic or cultural event that takes place in a college or </w:t>
      </w:r>
      <w:r>
        <w:rPr>
          <w:rFonts w:ascii="Open Sans Regular" w:eastAsia="SimSun" w:hAnsi="Open Sans Regular" w:cs="Open Sans Regular"/>
          <w:color w:val="000000"/>
          <w:sz w:val="24"/>
          <w:szCs w:val="24"/>
          <w:lang/>
        </w:rPr>
        <w:t>university for a journal or a newspaper</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jc w:val="both"/>
        <w:rPr>
          <w:rFonts w:ascii="Open Sans Regular" w:eastAsia="Times New Roman Bold" w:hAnsi="Open Sans Regular" w:cs="Open Sans Regular"/>
          <w:b/>
          <w:color w:val="000000"/>
          <w:sz w:val="24"/>
          <w:szCs w:val="24"/>
          <w:lang/>
        </w:rPr>
      </w:pPr>
      <w:r>
        <w:rPr>
          <w:rFonts w:ascii="Open Sans Regular" w:eastAsia="Times New Roman Bold" w:hAnsi="Open Sans Regular" w:cs="Open Sans Regular"/>
          <w:b/>
          <w:color w:val="000000"/>
          <w:sz w:val="24"/>
          <w:szCs w:val="24"/>
          <w:lang/>
        </w:rPr>
        <w:t xml:space="preserve">AECC AECC-1 English Communication (Compulsory)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convey their ideas in English using simple and acceptable English in writing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understand to recognize and draft different types of writing – e.g. classroom notes, summaries, reports, exploratory and descriptive paragraphs, substantiating </w:t>
      </w:r>
      <w:proofErr w:type="spellStart"/>
      <w:r>
        <w:rPr>
          <w:rFonts w:ascii="Open Sans Regular" w:eastAsia="SimSun" w:hAnsi="Open Sans Regular" w:cs="Open Sans Regular"/>
          <w:color w:val="000000"/>
          <w:sz w:val="24"/>
          <w:szCs w:val="24"/>
          <w:lang/>
        </w:rPr>
        <w:t>etc</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describe a diagram or elaborate information contained in a graph, chart, table </w:t>
      </w:r>
      <w:proofErr w:type="spellStart"/>
      <w:r>
        <w:rPr>
          <w:rFonts w:ascii="Open Sans Regular" w:eastAsia="SimSun" w:hAnsi="Open Sans Regular" w:cs="Open Sans Regular"/>
          <w:color w:val="000000"/>
          <w:sz w:val="24"/>
          <w:szCs w:val="24"/>
          <w:lang/>
        </w:rPr>
        <w:t>etc</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write a</w:t>
      </w:r>
      <w:r>
        <w:rPr>
          <w:rFonts w:ascii="Open Sans Regular" w:eastAsia="SimSun" w:hAnsi="Open Sans Regular" w:cs="Open Sans Regular"/>
          <w:color w:val="000000"/>
          <w:sz w:val="24"/>
          <w:szCs w:val="24"/>
          <w:lang/>
        </w:rPr>
        <w:t xml:space="preserve"> review of a book or a movie write a report on an academic or cultural event that takes place in a college or university for a journal or a newspaper</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ENGLISH-1: CC-1: </w:t>
      </w:r>
      <w:r>
        <w:rPr>
          <w:rFonts w:ascii="Open Sans Regular" w:eastAsia="Times New Roman Bold" w:hAnsi="Open Sans Regular" w:cs="Open Sans Regular"/>
          <w:b/>
          <w:bCs/>
          <w:color w:val="202020"/>
          <w:sz w:val="24"/>
          <w:szCs w:val="24"/>
          <w:lang/>
        </w:rPr>
        <w:t xml:space="preserve">INTRODUCTION TO LITERATURE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Und</w:t>
      </w:r>
      <w:r>
        <w:rPr>
          <w:rFonts w:ascii="Open Sans Regular" w:eastAsia="SimSun" w:hAnsi="Open Sans Regular" w:cs="Open Sans Regular"/>
          <w:color w:val="000000"/>
          <w:sz w:val="24"/>
          <w:szCs w:val="24"/>
          <w:lang/>
        </w:rPr>
        <w:t xml:space="preserve">erstanding of issues like literature, literariness, literary values and basic literary concepts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have a basic understanding of development of English literature in terms of various movements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engage with the genres and forms of English literature and develop fundamental skills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required for close reading and critical thinking of the texts and concepts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appreciate and </w:t>
      </w:r>
      <w:proofErr w:type="spellStart"/>
      <w:r>
        <w:rPr>
          <w:rFonts w:ascii="Open Sans Regular" w:eastAsia="SimSun" w:hAnsi="Open Sans Regular" w:cs="Open Sans Regular"/>
          <w:color w:val="000000"/>
          <w:sz w:val="24"/>
          <w:szCs w:val="24"/>
          <w:lang/>
        </w:rPr>
        <w:t>analyse</w:t>
      </w:r>
      <w:proofErr w:type="spellEnd"/>
      <w:r>
        <w:rPr>
          <w:rFonts w:ascii="Open Sans Regular" w:eastAsia="SimSun" w:hAnsi="Open Sans Regular" w:cs="Open Sans Regular"/>
          <w:color w:val="000000"/>
          <w:sz w:val="24"/>
          <w:szCs w:val="24"/>
          <w:lang/>
        </w:rPr>
        <w:t xml:space="preserve"> the select literary poems and plays in the larger socio-cultural con</w:t>
      </w:r>
      <w:r>
        <w:rPr>
          <w:rFonts w:ascii="Open Sans Regular" w:eastAsia="SimSun" w:hAnsi="Open Sans Regular" w:cs="Open Sans Regular"/>
          <w:color w:val="000000"/>
          <w:sz w:val="24"/>
          <w:szCs w:val="24"/>
          <w:lang/>
        </w:rPr>
        <w:t xml:space="preserve">texts of the time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develop skills of critical analysis and interpretation of selected poems in order to understand the theme, language, tone and style, and elements of prosody </w:t>
      </w:r>
    </w:p>
    <w:p w:rsidR="006E0A87" w:rsidRDefault="006E0A87">
      <w:pPr>
        <w:jc w:val="both"/>
        <w:rPr>
          <w:rFonts w:ascii="Open Sans Regular" w:eastAsia="SimSun" w:hAnsi="Open Sans Regular" w:cs="Open Sans Regular" w:hint="eastAsia"/>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C3: ENGHONS-3 INDIAN WRITING IN ENGLISH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w:t>
      </w:r>
      <w:r>
        <w:rPr>
          <w:rFonts w:ascii="Open Sans Regular" w:eastAsia="SimSun" w:hAnsi="Open Sans Regular" w:cs="Open Sans Regular"/>
          <w:color w:val="000000"/>
          <w:sz w:val="24"/>
          <w:szCs w:val="24"/>
          <w:lang/>
        </w:rPr>
        <w:t>s of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hAnsi="Open Sans Regular" w:cs="Open Sans Regular" w:hint="eastAsia"/>
          <w:sz w:val="24"/>
          <w:szCs w:val="24"/>
        </w:rPr>
      </w:pP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appreciate the historical trajectory of various genres of IWE from colonial times till the present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critically engage with Indian literary texts written in English in terms of colonialism/</w:t>
      </w:r>
      <w:proofErr w:type="spellStart"/>
      <w:r>
        <w:rPr>
          <w:rFonts w:ascii="Open Sans Regular" w:eastAsia="SimSun" w:hAnsi="Open Sans Regular" w:cs="Open Sans Regular"/>
          <w:color w:val="000000"/>
          <w:sz w:val="24"/>
          <w:szCs w:val="24"/>
          <w:lang/>
        </w:rPr>
        <w:t>postcolonialism</w:t>
      </w:r>
      <w:proofErr w:type="spellEnd"/>
      <w:r>
        <w:rPr>
          <w:rFonts w:ascii="Open Sans Regular" w:eastAsia="SimSun" w:hAnsi="Open Sans Regular" w:cs="Open Sans Regular"/>
          <w:color w:val="000000"/>
          <w:sz w:val="24"/>
          <w:szCs w:val="24"/>
          <w:lang/>
        </w:rPr>
        <w:t>, regionalism, and nationalism</w:t>
      </w:r>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critically appreciate the creative use of the English language in IWE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approach IWE from multiple positions based on historical and social locations </w:t>
      </w:r>
    </w:p>
    <w:p w:rsidR="006E0A87" w:rsidRDefault="006E0A87">
      <w:pPr>
        <w:jc w:val="both"/>
        <w:rPr>
          <w:rFonts w:ascii="Open Sans Regular" w:eastAsia="SimSun" w:hAnsi="Open Sans Regular" w:cs="Open Sans Regular" w:hint="eastAsia"/>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C4: ENGHONS-4 BRITISH POETRY AND DRAMA: 14TH TO 17TH CENTURIES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w:t>
      </w:r>
      <w:r>
        <w:rPr>
          <w:rFonts w:ascii="Open Sans Regular" w:eastAsia="SimSun" w:hAnsi="Open Sans Regular" w:cs="Open Sans Regular"/>
          <w:color w:val="000000"/>
          <w:sz w:val="24"/>
          <w:szCs w:val="24"/>
          <w:lang/>
        </w:rPr>
        <w:t xml:space="preserve">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understand</w:t>
      </w:r>
      <w:proofErr w:type="gramEnd"/>
      <w:r>
        <w:rPr>
          <w:rFonts w:ascii="Open Sans Regular" w:eastAsia="SimSun" w:hAnsi="Open Sans Regular" w:cs="Open Sans Regular"/>
          <w:color w:val="000000"/>
          <w:sz w:val="24"/>
          <w:szCs w:val="24"/>
          <w:lang/>
        </w:rPr>
        <w:t xml:space="preserve"> the tradition of English literature from 14th to 17th centuries.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develop a clear understanding of Renaissance Humanism that provides the basis for the texts suggested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engage with the major genres and forms of English literat</w:t>
      </w:r>
      <w:r>
        <w:rPr>
          <w:rFonts w:ascii="Open Sans Regular" w:eastAsia="SimSun" w:hAnsi="Open Sans Regular" w:cs="Open Sans Regular"/>
          <w:color w:val="000000"/>
          <w:sz w:val="24"/>
          <w:szCs w:val="24"/>
          <w:lang/>
        </w:rPr>
        <w:t xml:space="preserve">ure and develop fundamental skills required for close reading and critical thinking of the texts and concepts </w:t>
      </w: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appreciate</w:t>
      </w:r>
      <w:proofErr w:type="gramEnd"/>
      <w:r>
        <w:rPr>
          <w:rFonts w:ascii="Open Sans Regular" w:eastAsia="SimSun" w:hAnsi="Open Sans Regular" w:cs="Open Sans Regular"/>
          <w:color w:val="000000"/>
          <w:sz w:val="24"/>
          <w:szCs w:val="24"/>
          <w:lang/>
        </w:rPr>
        <w:t xml:space="preserve"> and analyze the poems and plays in the larger socio-political and religious contexts of the time. </w:t>
      </w:r>
    </w:p>
    <w:p w:rsidR="006E0A87" w:rsidRDefault="006E0A87">
      <w:pPr>
        <w:jc w:val="both"/>
        <w:rPr>
          <w:rFonts w:ascii="Open Sans Regular" w:eastAsia="SimSun" w:hAnsi="Open Sans Regular" w:cs="Open Sans Regular" w:hint="eastAsia"/>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GE2: ENG </w:t>
      </w:r>
      <w:r>
        <w:rPr>
          <w:rFonts w:ascii="Open Sans Regular" w:eastAsia="Times New Roman Bold" w:hAnsi="Open Sans Regular" w:cs="Open Sans Regular"/>
          <w:b/>
          <w:bCs/>
          <w:color w:val="000000"/>
          <w:sz w:val="24"/>
          <w:szCs w:val="24"/>
          <w:lang/>
        </w:rPr>
        <w:t xml:space="preserve">GE-2 MEDIA AND COMMUNICATION SKILLS </w:t>
      </w: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lastRenderedPageBreak/>
        <w:t xml:space="preserve">Course Level Learning Outcomes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develop</w:t>
      </w:r>
      <w:proofErr w:type="gramEnd"/>
      <w:r>
        <w:rPr>
          <w:rFonts w:ascii="Open Sans Regular" w:eastAsia="SimSun" w:hAnsi="Open Sans Regular" w:cs="Open Sans Regular"/>
          <w:color w:val="000000"/>
          <w:sz w:val="24"/>
          <w:szCs w:val="24"/>
          <w:lang/>
        </w:rPr>
        <w:t xml:space="preserve"> the professional ability to communicate information clearly and effectively in all kinds of environment and conte</w:t>
      </w:r>
      <w:r>
        <w:rPr>
          <w:rFonts w:ascii="Open Sans Regular" w:eastAsia="SimSun" w:hAnsi="Open Sans Regular" w:cs="Open Sans Regular"/>
          <w:color w:val="000000"/>
          <w:sz w:val="24"/>
          <w:szCs w:val="24"/>
          <w:lang/>
        </w:rPr>
        <w:t xml:space="preserve">xts. </w:t>
      </w: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demonstrate</w:t>
      </w:r>
      <w:proofErr w:type="gramEnd"/>
      <w:r>
        <w:rPr>
          <w:rFonts w:ascii="Open Sans Regular" w:eastAsia="SimSun" w:hAnsi="Open Sans Regular" w:cs="Open Sans Regular"/>
          <w:color w:val="000000"/>
          <w:sz w:val="24"/>
          <w:szCs w:val="24"/>
          <w:lang/>
        </w:rPr>
        <w:t xml:space="preserve"> practical skills of various types of media writing, reviews, reports, </w:t>
      </w:r>
      <w:proofErr w:type="spellStart"/>
      <w:r>
        <w:rPr>
          <w:rFonts w:ascii="Open Sans Regular" w:eastAsia="SimSun" w:hAnsi="Open Sans Regular" w:cs="Open Sans Regular"/>
          <w:color w:val="000000"/>
          <w:sz w:val="24"/>
          <w:szCs w:val="24"/>
          <w:lang/>
        </w:rPr>
        <w:t>programmes</w:t>
      </w:r>
      <w:proofErr w:type="spellEnd"/>
      <w:r>
        <w:rPr>
          <w:rFonts w:ascii="Open Sans Regular" w:eastAsia="SimSun" w:hAnsi="Open Sans Regular" w:cs="Open Sans Regular"/>
          <w:color w:val="000000"/>
          <w:sz w:val="24"/>
          <w:szCs w:val="24"/>
          <w:lang/>
        </w:rPr>
        <w:t xml:space="preserve"> and discussions. </w:t>
      </w: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demonstrate</w:t>
      </w:r>
      <w:proofErr w:type="gramEnd"/>
      <w:r>
        <w:rPr>
          <w:rFonts w:ascii="Open Sans Regular" w:eastAsia="SimSun" w:hAnsi="Open Sans Regular" w:cs="Open Sans Regular"/>
          <w:color w:val="000000"/>
          <w:sz w:val="24"/>
          <w:szCs w:val="24"/>
          <w:lang/>
        </w:rPr>
        <w:t xml:space="preserve"> their familiarity with the new media, its techniques, practices of social media and hypermedia. </w:t>
      </w: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critically</w:t>
      </w:r>
      <w:proofErr w:type="gramEnd"/>
      <w:r>
        <w:rPr>
          <w:rFonts w:ascii="Open Sans Regular" w:eastAsia="SimSun" w:hAnsi="Open Sans Regular" w:cs="Open Sans Regular"/>
          <w:color w:val="000000"/>
          <w:sz w:val="24"/>
          <w:szCs w:val="24"/>
          <w:lang/>
        </w:rPr>
        <w:t xml:space="preserve"> analyze the ways in</w:t>
      </w:r>
      <w:r>
        <w:rPr>
          <w:rFonts w:ascii="Open Sans Regular" w:eastAsia="SimSun" w:hAnsi="Open Sans Regular" w:cs="Open Sans Regular"/>
          <w:color w:val="000000"/>
          <w:sz w:val="24"/>
          <w:szCs w:val="24"/>
          <w:lang/>
        </w:rPr>
        <w:t xml:space="preserve"> which the media reflects, represents and influences the contemporary world. </w:t>
      </w:r>
    </w:p>
    <w:p w:rsidR="006E0A87" w:rsidRDefault="006F1664">
      <w:pPr>
        <w:numPr>
          <w:ilvl w:val="0"/>
          <w:numId w:val="1"/>
        </w:numPr>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000000"/>
          <w:sz w:val="24"/>
          <w:szCs w:val="24"/>
          <w:lang/>
        </w:rPr>
        <w:t>identify</w:t>
      </w:r>
      <w:proofErr w:type="gramEnd"/>
      <w:r>
        <w:rPr>
          <w:rFonts w:ascii="Open Sans Regular" w:eastAsia="SimSun" w:hAnsi="Open Sans Regular" w:cs="Open Sans Regular"/>
          <w:color w:val="000000"/>
          <w:sz w:val="24"/>
          <w:szCs w:val="24"/>
          <w:lang/>
        </w:rPr>
        <w:t xml:space="preserve"> avenues for a career in print and electronic media. </w:t>
      </w:r>
    </w:p>
    <w:p w:rsidR="006E0A87" w:rsidRDefault="006E0A87">
      <w:pPr>
        <w:jc w:val="both"/>
        <w:rPr>
          <w:rFonts w:ascii="Open Sans Regular" w:eastAsia="SimSun" w:hAnsi="Open Sans Regular" w:cs="Open Sans Regular" w:hint="eastAsia"/>
          <w:color w:val="000000"/>
          <w:sz w:val="24"/>
          <w:szCs w:val="24"/>
          <w:lang/>
        </w:rPr>
      </w:pPr>
    </w:p>
    <w:p w:rsidR="006E0A87" w:rsidRDefault="006E0A87">
      <w:pPr>
        <w:jc w:val="both"/>
        <w:rPr>
          <w:rFonts w:ascii="Open Sans Regular" w:eastAsia="SimSun" w:hAnsi="Open Sans Regular" w:cs="Open Sans Regular" w:hint="eastAsia"/>
          <w:color w:val="222222"/>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202020"/>
          <w:sz w:val="24"/>
          <w:szCs w:val="24"/>
          <w:lang/>
        </w:rPr>
        <w:t xml:space="preserve">ENGLISH </w:t>
      </w:r>
      <w:r>
        <w:rPr>
          <w:rFonts w:ascii="Open Sans Regular" w:eastAsia="Times New Roman Bold" w:hAnsi="Open Sans Regular" w:cs="Open Sans Regular"/>
          <w:b/>
          <w:bCs/>
          <w:color w:val="202020"/>
          <w:sz w:val="24"/>
          <w:szCs w:val="24"/>
          <w:lang/>
        </w:rPr>
        <w:t xml:space="preserve">2: CC-2 </w:t>
      </w:r>
      <w:r>
        <w:rPr>
          <w:rFonts w:ascii="Open Sans Regular" w:eastAsia="Times New Roman Bold" w:hAnsi="Open Sans Regular" w:cs="Open Sans Regular"/>
          <w:b/>
          <w:bCs/>
          <w:color w:val="000000"/>
          <w:sz w:val="24"/>
          <w:szCs w:val="24"/>
          <w:lang/>
        </w:rPr>
        <w:t xml:space="preserve">BRITISH LITERATURE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jc w:val="both"/>
        <w:rPr>
          <w:rFonts w:ascii="Open Sans Regular" w:hAnsi="Open Sans Regular" w:cs="Open Sans Regular" w:hint="eastAsia"/>
          <w:sz w:val="24"/>
          <w:szCs w:val="24"/>
        </w:rPr>
      </w:pP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understand English l</w:t>
      </w:r>
      <w:r>
        <w:rPr>
          <w:rFonts w:ascii="Open Sans Regular" w:eastAsia="SimSun" w:hAnsi="Open Sans Regular" w:cs="Open Sans Regular"/>
          <w:color w:val="000000"/>
          <w:sz w:val="24"/>
          <w:szCs w:val="24"/>
          <w:lang/>
        </w:rPr>
        <w:t xml:space="preserve">iterary cultures from the Renaissance to the present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develop an understanding of different forms and types of British Literature through exposure to texts that highlight both compliance and contest to tradition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appreciate and analyze the texts in the larger socio-political and religious contexts of the time demonstrate an awareness of nuances of the English language and its varieties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extend the knowledge of life in literature (say of animals, environment, gender</w:t>
      </w:r>
      <w:r>
        <w:rPr>
          <w:rFonts w:ascii="Open Sans Regular" w:eastAsia="SimSun" w:hAnsi="Open Sans Regular" w:cs="Open Sans Regular"/>
          <w:color w:val="000000"/>
          <w:sz w:val="24"/>
          <w:szCs w:val="24"/>
          <w:lang/>
        </w:rPr>
        <w:t>, politics, nationalities, personal and ideological differences) to life and living situations</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C5: ENG </w:t>
      </w:r>
      <w:r>
        <w:rPr>
          <w:rFonts w:ascii="Open Sans Regular" w:eastAsia="Times New Roman Bold" w:hAnsi="Open Sans Regular" w:cs="Open Sans Regular"/>
          <w:b/>
          <w:bCs/>
          <w:color w:val="000000"/>
          <w:sz w:val="24"/>
          <w:szCs w:val="24"/>
          <w:lang/>
        </w:rPr>
        <w:t xml:space="preserve">HONS-5 AMERICAN LITERATURE </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understand the depth and diversity of American literature, keeping in mind the history and culture of the United States of America from the colonial period to the present (17th century to 21st century)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understand the historical, religious and philosophica</w:t>
      </w:r>
      <w:r>
        <w:rPr>
          <w:rFonts w:ascii="Open Sans Regular" w:eastAsia="SimSun" w:hAnsi="Open Sans Regular" w:cs="Open Sans Regular"/>
          <w:color w:val="000000"/>
          <w:sz w:val="24"/>
          <w:szCs w:val="24"/>
          <w:lang/>
        </w:rPr>
        <w:t>l contexts of the American spirit in literature; social-cultural-ecological-political contexts may, for example, include the idea of democracy, Millennial Narratives, the Myth of Success, the American Adam, the Myth of the Old South, the Wild West, Melting</w:t>
      </w:r>
      <w:r>
        <w:rPr>
          <w:rFonts w:ascii="Open Sans Regular" w:eastAsia="SimSun" w:hAnsi="Open Sans Regular" w:cs="Open Sans Regular"/>
          <w:color w:val="000000"/>
          <w:sz w:val="24"/>
          <w:szCs w:val="24"/>
          <w:lang/>
        </w:rPr>
        <w:t xml:space="preserve"> pot, Multiculturalism, etc.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appreciate the complexity of the origin and reception of American literature, given its European and non-European historical trajectories, particularly in relation to writers of European (Anglo-Saxon, French, Dutch and Hispani</w:t>
      </w:r>
      <w:r>
        <w:rPr>
          <w:rFonts w:ascii="Open Sans Regular" w:eastAsia="SimSun" w:hAnsi="Open Sans Regular" w:cs="Open Sans Regular"/>
          <w:color w:val="000000"/>
          <w:sz w:val="24"/>
          <w:szCs w:val="24"/>
          <w:lang/>
        </w:rPr>
        <w:t xml:space="preserve">c) descent, as well as writers from black and non-European (African, American Indian, Hispanic-American and Asian) writing traditions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critically engage with the complex nature of American society, given its journey from specific religious obligations and </w:t>
      </w:r>
      <w:r>
        <w:rPr>
          <w:rFonts w:ascii="Open Sans Regular" w:eastAsia="SimSun" w:hAnsi="Open Sans Regular" w:cs="Open Sans Regular"/>
          <w:color w:val="000000"/>
          <w:sz w:val="24"/>
          <w:szCs w:val="24"/>
          <w:lang/>
        </w:rPr>
        <w:t xml:space="preserve">their literary transformations (such as Puritanism, Unitarianism, Transcendentalism, etc.) to the growth of anti- or non-Christian sensibilities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critically appreciate the diversity of American literature in the light of regional variations in climate, cul</w:t>
      </w:r>
      <w:r>
        <w:rPr>
          <w:rFonts w:ascii="Open Sans Regular" w:eastAsia="SimSun" w:hAnsi="Open Sans Regular" w:cs="Open Sans Regular"/>
          <w:color w:val="000000"/>
          <w:sz w:val="24"/>
          <w:szCs w:val="24"/>
          <w:lang/>
        </w:rPr>
        <w:t xml:space="preserve">tural traits, economic priorities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lastRenderedPageBreak/>
        <w:t xml:space="preserve">explore and understand the nature of the relationships of human beings to other human beings and other life forms in relation to representative literary texts in various genres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relate the African American experience in A</w:t>
      </w:r>
      <w:r>
        <w:rPr>
          <w:rFonts w:ascii="Open Sans Regular" w:eastAsia="SimSun" w:hAnsi="Open Sans Regular" w:cs="Open Sans Regular"/>
          <w:color w:val="000000"/>
          <w:sz w:val="24"/>
          <w:szCs w:val="24"/>
          <w:lang/>
        </w:rPr>
        <w:t xml:space="preserve">merica (both ante-bellum and </w:t>
      </w:r>
      <w:proofErr w:type="spellStart"/>
      <w:r>
        <w:rPr>
          <w:rFonts w:ascii="Open Sans Regular" w:eastAsia="SimSun" w:hAnsi="Open Sans Regular" w:cs="Open Sans Regular"/>
          <w:color w:val="000000"/>
          <w:sz w:val="24"/>
          <w:szCs w:val="24"/>
          <w:lang/>
        </w:rPr>
        <w:t>postbellum</w:t>
      </w:r>
      <w:proofErr w:type="spellEnd"/>
      <w:r>
        <w:rPr>
          <w:rFonts w:ascii="Open Sans Regular" w:eastAsia="SimSun" w:hAnsi="Open Sans Regular" w:cs="Open Sans Regular"/>
          <w:color w:val="000000"/>
          <w:sz w:val="24"/>
          <w:szCs w:val="24"/>
          <w:lang/>
        </w:rPr>
        <w:t xml:space="preserve">) to issues of exclusion in societies relevant to their learning experience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analyze the American mind from global and Indian perspectives and situate the American in the contemporary world</w:t>
      </w:r>
    </w:p>
    <w:p w:rsidR="006E0A87" w:rsidRDefault="006E0A87">
      <w:pPr>
        <w:jc w:val="both"/>
        <w:rPr>
          <w:rFonts w:ascii="Open Sans Regular" w:eastAsia="Times New Roman Bold" w:hAnsi="Open Sans Regular" w:cs="Open Sans Regular"/>
          <w:b/>
          <w:bCs/>
          <w:color w:val="000000"/>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C6: ENG </w:t>
      </w:r>
      <w:r>
        <w:rPr>
          <w:rFonts w:ascii="Open Sans Regular" w:eastAsia="Times New Roman Bold" w:hAnsi="Open Sans Regular" w:cs="Open Sans Regular"/>
          <w:b/>
          <w:bCs/>
          <w:color w:val="000000"/>
          <w:sz w:val="24"/>
          <w:szCs w:val="24"/>
          <w:lang/>
        </w:rPr>
        <w:t>HONS-6 POPULAR LITE</w:t>
      </w:r>
      <w:r>
        <w:rPr>
          <w:rFonts w:ascii="Open Sans Regular" w:eastAsia="Times New Roman Bold" w:hAnsi="Open Sans Regular" w:cs="Open Sans Regular"/>
          <w:b/>
          <w:bCs/>
          <w:color w:val="000000"/>
          <w:sz w:val="24"/>
          <w:szCs w:val="24"/>
          <w:lang/>
        </w:rPr>
        <w:t xml:space="preserve">RATURE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hAnsi="Open Sans Regular" w:cs="Open Sans Regular" w:hint="eastAsia"/>
          <w:sz w:val="24"/>
          <w:szCs w:val="24"/>
        </w:rPr>
      </w:pP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trace the early history of print culture in England and the emergence of genre fiction and best sellers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engage with debates on high and low culture, canonical and non-canonical literature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articulate the characteristics of various genres of non-</w:t>
      </w:r>
      <w:proofErr w:type="spellStart"/>
      <w:r>
        <w:rPr>
          <w:rFonts w:ascii="Open Sans Regular" w:eastAsia="SimSun" w:hAnsi="Open Sans Regular" w:cs="Open Sans Regular"/>
          <w:color w:val="000000"/>
          <w:sz w:val="24"/>
          <w:szCs w:val="24"/>
          <w:lang/>
        </w:rPr>
        <w:t>literaryfiction</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investigate the role of popular fiction in the literary </w:t>
      </w:r>
      <w:proofErr w:type="spellStart"/>
      <w:r>
        <w:rPr>
          <w:rFonts w:ascii="Open Sans Regular" w:eastAsia="SimSun" w:hAnsi="Open Sans Regular" w:cs="Open Sans Regular"/>
          <w:color w:val="000000"/>
          <w:sz w:val="24"/>
          <w:szCs w:val="24"/>
          <w:lang/>
        </w:rPr>
        <w:t>polysystem</w:t>
      </w:r>
      <w:proofErr w:type="spellEnd"/>
      <w:r>
        <w:rPr>
          <w:rFonts w:ascii="Open Sans Regular" w:eastAsia="SimSun" w:hAnsi="Open Sans Regular" w:cs="Open Sans Regular"/>
          <w:color w:val="000000"/>
          <w:sz w:val="24"/>
          <w:szCs w:val="24"/>
          <w:lang/>
        </w:rPr>
        <w:t xml:space="preserve"> of various linguistic cultures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demonstrate how popular literature belongs to </w:t>
      </w:r>
      <w:proofErr w:type="spellStart"/>
      <w:r>
        <w:rPr>
          <w:rFonts w:ascii="Open Sans Regular" w:eastAsia="SimSun" w:hAnsi="Open Sans Regular" w:cs="Open Sans Regular"/>
          <w:color w:val="000000"/>
          <w:sz w:val="24"/>
          <w:szCs w:val="24"/>
          <w:lang/>
        </w:rPr>
        <w:t>itstime</w:t>
      </w:r>
      <w:proofErr w:type="spellEnd"/>
      <w:r>
        <w:rPr>
          <w:rFonts w:ascii="Open Sans Regular" w:eastAsia="SimSun"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Use various methods of </w:t>
      </w:r>
      <w:r>
        <w:rPr>
          <w:rFonts w:ascii="Open Sans Regular" w:eastAsia="SimSun" w:hAnsi="Open Sans Regular" w:cs="Open Sans Regular"/>
          <w:color w:val="000000"/>
          <w:sz w:val="24"/>
          <w:szCs w:val="24"/>
          <w:lang/>
        </w:rPr>
        <w:t>literary analysis to interpret popular literature</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 </w:t>
      </w: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C7: ENG </w:t>
      </w:r>
      <w:r>
        <w:rPr>
          <w:rFonts w:ascii="Open Sans Regular" w:eastAsia="Times New Roman Bold" w:hAnsi="Open Sans Regular" w:cs="Open Sans Regular"/>
          <w:b/>
          <w:bCs/>
          <w:color w:val="000000"/>
          <w:sz w:val="24"/>
          <w:szCs w:val="24"/>
          <w:lang/>
        </w:rPr>
        <w:t xml:space="preserve">HONS-7 BRITISH POETRY AND DRAMA: 17TH AND 18TH CENTURIES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identify the major characteristics of the Comedy of Manners and Mock-Heroic poet</w:t>
      </w:r>
      <w:r>
        <w:rPr>
          <w:rFonts w:ascii="Open Sans Regular" w:eastAsia="SimSun" w:hAnsi="Open Sans Regular" w:cs="Open Sans Regular"/>
          <w:color w:val="000000"/>
          <w:sz w:val="24"/>
          <w:szCs w:val="24"/>
          <w:lang/>
        </w:rPr>
        <w:t xml:space="preserve">ry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demonstrate in-depth knowledge and understanding of the religious, socio-intellectual and cultural thoughts of the 17th and 18th centuries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examine critically keys themes in representative texts of the period, including Sin, Transgression, Love, Pride,</w:t>
      </w:r>
      <w:r>
        <w:rPr>
          <w:rFonts w:ascii="Open Sans Regular" w:eastAsia="SimSun" w:hAnsi="Open Sans Regular" w:cs="Open Sans Regular"/>
          <w:color w:val="000000"/>
          <w:sz w:val="24"/>
          <w:szCs w:val="24"/>
          <w:lang/>
        </w:rPr>
        <w:t xml:space="preserve"> revenge, sexuality, human follies, among others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 show their appreciation of texts in terms of plot-construction, socio-cultural contexts and genre of poetry and drama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analyze literary devices forms and techniques in order to appreciate and interpret the</w:t>
      </w:r>
      <w:r>
        <w:rPr>
          <w:rFonts w:ascii="Open Sans Regular" w:eastAsia="SimSun" w:hAnsi="Open Sans Regular" w:cs="Open Sans Regular"/>
          <w:color w:val="000000"/>
          <w:sz w:val="24"/>
          <w:szCs w:val="24"/>
          <w:lang/>
        </w:rPr>
        <w:t xml:space="preserve"> texts</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000000"/>
          <w:sz w:val="24"/>
          <w:szCs w:val="24"/>
          <w:lang/>
        </w:rPr>
        <w:t xml:space="preserve">GE3: ENG </w:t>
      </w:r>
      <w:bookmarkStart w:id="0" w:name="_GoBack"/>
      <w:bookmarkEnd w:id="0"/>
      <w:r>
        <w:rPr>
          <w:rFonts w:ascii="Open Sans Regular" w:eastAsia="Times New Roman Bold" w:hAnsi="Open Sans Regular" w:cs="Open Sans Regular"/>
          <w:b/>
          <w:bCs/>
          <w:color w:val="000000"/>
          <w:sz w:val="24"/>
          <w:szCs w:val="24"/>
          <w:lang/>
        </w:rPr>
        <w:t xml:space="preserve">GE-2 TEXT AND PERFORMANCE </w:t>
      </w: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212121"/>
          <w:sz w:val="24"/>
          <w:szCs w:val="24"/>
          <w:lang/>
        </w:rPr>
        <w:t xml:space="preserve">distinguish between a dramatic text and a performance text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212121"/>
          <w:sz w:val="24"/>
          <w:szCs w:val="24"/>
          <w:lang/>
        </w:rPr>
        <w:t xml:space="preserve">appreciate the evolution of drama in the West and in India in terms of both, form and content, from tradition to modernity, as well as have a thorough knowledge of different theatre styles in India and the West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212121"/>
          <w:sz w:val="24"/>
          <w:szCs w:val="24"/>
          <w:lang/>
        </w:rPr>
        <w:t>to appreciate the difference between drama a</w:t>
      </w:r>
      <w:r>
        <w:rPr>
          <w:rFonts w:ascii="Open Sans Regular" w:eastAsia="SimSun" w:hAnsi="Open Sans Regular" w:cs="Open Sans Regular"/>
          <w:color w:val="212121"/>
          <w:sz w:val="24"/>
          <w:szCs w:val="24"/>
          <w:lang/>
        </w:rPr>
        <w:t xml:space="preserve">nd other genres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212121"/>
          <w:sz w:val="24"/>
          <w:szCs w:val="24"/>
          <w:lang/>
        </w:rPr>
        <w:t xml:space="preserve">develop a comprehensive understanding of the process of performance and the entire paraphernalia involved from theatrical space and lights/sound/costume to the use of voice and body </w:t>
      </w:r>
    </w:p>
    <w:p w:rsidR="006E0A87" w:rsidRDefault="006F1664">
      <w:pPr>
        <w:numPr>
          <w:ilvl w:val="0"/>
          <w:numId w:val="1"/>
        </w:numPr>
        <w:tabs>
          <w:tab w:val="clear" w:pos="420"/>
        </w:tabs>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212121"/>
          <w:sz w:val="24"/>
          <w:szCs w:val="24"/>
          <w:lang/>
        </w:rPr>
        <w:lastRenderedPageBreak/>
        <w:t>learn</w:t>
      </w:r>
      <w:proofErr w:type="gramEnd"/>
      <w:r>
        <w:rPr>
          <w:rFonts w:ascii="Open Sans Regular" w:eastAsia="SimSun" w:hAnsi="Open Sans Regular" w:cs="Open Sans Regular"/>
          <w:color w:val="212121"/>
          <w:sz w:val="24"/>
          <w:szCs w:val="24"/>
          <w:lang/>
        </w:rPr>
        <w:t xml:space="preserve"> a wide variety of skills from acting and directing</w:t>
      </w:r>
      <w:r>
        <w:rPr>
          <w:rFonts w:ascii="Open Sans Regular" w:eastAsia="SimSun" w:hAnsi="Open Sans Regular" w:cs="Open Sans Regular"/>
          <w:color w:val="212121"/>
          <w:sz w:val="24"/>
          <w:szCs w:val="24"/>
          <w:lang/>
        </w:rPr>
        <w:t xml:space="preserve"> to script writing, costume designing, prop making and technical skills like sound and light as well as production. </w:t>
      </w:r>
    </w:p>
    <w:p w:rsidR="006E0A87" w:rsidRDefault="006F1664">
      <w:pPr>
        <w:numPr>
          <w:ilvl w:val="0"/>
          <w:numId w:val="1"/>
        </w:numPr>
        <w:tabs>
          <w:tab w:val="clear" w:pos="420"/>
        </w:tabs>
        <w:jc w:val="both"/>
        <w:rPr>
          <w:rFonts w:ascii="Open Sans Regular" w:hAnsi="Open Sans Regular" w:cs="Open Sans Regular" w:hint="eastAsia"/>
          <w:sz w:val="24"/>
          <w:szCs w:val="24"/>
        </w:rPr>
      </w:pPr>
      <w:proofErr w:type="gramStart"/>
      <w:r>
        <w:rPr>
          <w:rFonts w:ascii="Open Sans Regular" w:eastAsia="SimSun" w:hAnsi="Open Sans Regular" w:cs="Open Sans Regular"/>
          <w:color w:val="212121"/>
          <w:sz w:val="24"/>
          <w:szCs w:val="24"/>
          <w:lang/>
        </w:rPr>
        <w:t>display</w:t>
      </w:r>
      <w:proofErr w:type="gramEnd"/>
      <w:r>
        <w:rPr>
          <w:rFonts w:ascii="Open Sans Regular" w:eastAsia="SimSun" w:hAnsi="Open Sans Regular" w:cs="Open Sans Regular"/>
          <w:color w:val="212121"/>
          <w:sz w:val="24"/>
          <w:szCs w:val="24"/>
          <w:lang/>
        </w:rPr>
        <w:t xml:space="preserve"> their knowledge of different aspects of text and performance through their production and not just through theoretical knowledge. </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hAnsi="Open Sans Regular" w:cs="Open Sans Regular" w:hint="eastAsia"/>
          <w:sz w:val="24"/>
          <w:szCs w:val="24"/>
        </w:rPr>
      </w:pPr>
      <w:r>
        <w:rPr>
          <w:rFonts w:ascii="Open Sans Regular" w:eastAsia="Times New Roman Bold" w:hAnsi="Open Sans Regular" w:cs="Open Sans Regular"/>
          <w:b/>
          <w:bCs/>
          <w:color w:val="202020"/>
          <w:sz w:val="24"/>
          <w:szCs w:val="24"/>
          <w:lang/>
        </w:rPr>
        <w:t xml:space="preserve">MIL-1/ ALT. ENGLISH-1: MIL-AltE-1: </w:t>
      </w:r>
      <w:r>
        <w:rPr>
          <w:rFonts w:ascii="Open Sans Regular" w:eastAsia="Times New Roman Bold" w:hAnsi="Open Sans Regular" w:cs="Open Sans Regular"/>
          <w:b/>
          <w:bCs/>
          <w:color w:val="000000"/>
          <w:sz w:val="24"/>
          <w:szCs w:val="24"/>
          <w:lang/>
        </w:rPr>
        <w:t xml:space="preserve">MODERN INDIAN LITERATURE </w:t>
      </w:r>
    </w:p>
    <w:p w:rsidR="006E0A87" w:rsidRDefault="006E0A87">
      <w:pPr>
        <w:jc w:val="both"/>
        <w:rPr>
          <w:rFonts w:ascii="Open Sans Regular" w:eastAsia="Times New Roman Bold" w:hAnsi="Open Sans Regular" w:cs="Open Sans Regular"/>
          <w:b/>
          <w:bCs/>
          <w:color w:val="000000"/>
          <w:sz w:val="24"/>
          <w:szCs w:val="24"/>
          <w:lang/>
        </w:rPr>
      </w:pP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F1664">
      <w:pPr>
        <w:jc w:val="both"/>
        <w:rPr>
          <w:rFonts w:ascii="Open Sans Regular" w:hAnsi="Open Sans Regular" w:cs="Open Sans Regular" w:hint="eastAsia"/>
          <w:sz w:val="24"/>
          <w:szCs w:val="24"/>
        </w:rPr>
      </w:pP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373737"/>
          <w:sz w:val="24"/>
          <w:szCs w:val="24"/>
          <w:lang/>
        </w:rPr>
        <w:t>Demonstrate the ability to read literary texts in terms of genre and contexts</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373737"/>
          <w:sz w:val="24"/>
          <w:szCs w:val="24"/>
          <w:lang/>
        </w:rPr>
        <w:t xml:space="preserve">engage with and write cogently on issues specific to modern India and to local realities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critically appreciate the use of English in India</w:t>
      </w:r>
    </w:p>
    <w:p w:rsidR="006E0A87" w:rsidRDefault="006E0A87">
      <w:pPr>
        <w:jc w:val="both"/>
        <w:rPr>
          <w:rFonts w:ascii="Open Sans Regular" w:hAnsi="Open Sans Regular" w:cs="Open Sans Regular" w:hint="eastAsia"/>
          <w:sz w:val="24"/>
          <w:szCs w:val="24"/>
        </w:rPr>
      </w:pPr>
    </w:p>
    <w:p w:rsidR="006E0A87" w:rsidRDefault="006F1664">
      <w:pPr>
        <w:jc w:val="both"/>
        <w:rPr>
          <w:rFonts w:ascii="Open Sans Regular" w:eastAsia="Times New Roman Bold" w:hAnsi="Open Sans Regular" w:cs="Open Sans Regular"/>
          <w:b/>
          <w:bCs/>
          <w:color w:val="000000"/>
          <w:sz w:val="24"/>
          <w:szCs w:val="24"/>
          <w:lang/>
        </w:rPr>
      </w:pPr>
      <w:r>
        <w:rPr>
          <w:rFonts w:ascii="Open Sans Regular" w:eastAsia="Times New Roman Bold" w:hAnsi="Open Sans Regular" w:cs="Open Sans Regular"/>
          <w:b/>
          <w:bCs/>
          <w:color w:val="000000"/>
          <w:sz w:val="24"/>
          <w:szCs w:val="24"/>
          <w:lang/>
        </w:rPr>
        <w:t xml:space="preserve">SEC1: ENGSEC-1 Basic English Communication Skills </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The aim of this course is to help students become familiar wi</w:t>
      </w:r>
      <w:r>
        <w:rPr>
          <w:rFonts w:ascii="Open Sans Regular" w:eastAsia="SimSun" w:hAnsi="Open Sans Regular" w:cs="Open Sans Regular"/>
          <w:color w:val="000000"/>
          <w:sz w:val="24"/>
          <w:szCs w:val="24"/>
          <w:lang/>
        </w:rPr>
        <w:t xml:space="preserve">th nuances of grammar, and build confidence in them that grammar is ‘learnable‘. The course also helps </w:t>
      </w:r>
      <w:proofErr w:type="gramStart"/>
      <w:r>
        <w:rPr>
          <w:rFonts w:ascii="Open Sans Regular" w:eastAsia="SimSun" w:hAnsi="Open Sans Regular" w:cs="Open Sans Regular"/>
          <w:color w:val="000000"/>
          <w:sz w:val="24"/>
          <w:szCs w:val="24"/>
          <w:lang/>
        </w:rPr>
        <w:t>the  learners</w:t>
      </w:r>
      <w:proofErr w:type="gramEnd"/>
      <w:r>
        <w:rPr>
          <w:rFonts w:ascii="Open Sans Regular" w:eastAsia="SimSun" w:hAnsi="Open Sans Regular" w:cs="Open Sans Regular"/>
          <w:color w:val="000000"/>
          <w:sz w:val="24"/>
          <w:szCs w:val="24"/>
          <w:lang/>
        </w:rPr>
        <w:t xml:space="preserve"> become aware of language, its dependence on grammar and the variety it exhibits. This course will be offered </w:t>
      </w:r>
      <w:proofErr w:type="gramStart"/>
      <w:r>
        <w:rPr>
          <w:rFonts w:ascii="Open Sans Regular" w:eastAsia="SimSun" w:hAnsi="Open Sans Regular" w:cs="Open Sans Regular"/>
          <w:color w:val="000000"/>
          <w:sz w:val="24"/>
          <w:szCs w:val="24"/>
          <w:lang/>
        </w:rPr>
        <w:t>under</w:t>
      </w:r>
      <w:proofErr w:type="gramEnd"/>
      <w:r>
        <w:rPr>
          <w:rFonts w:ascii="Open Sans Regular" w:eastAsia="SimSun" w:hAnsi="Open Sans Regular" w:cs="Open Sans Regular"/>
          <w:color w:val="000000"/>
          <w:sz w:val="24"/>
          <w:szCs w:val="24"/>
          <w:lang/>
        </w:rPr>
        <w:t xml:space="preserve"> four headings as given b</w:t>
      </w:r>
      <w:r>
        <w:rPr>
          <w:rFonts w:ascii="Open Sans Regular" w:eastAsia="SimSun" w:hAnsi="Open Sans Regular" w:cs="Open Sans Regular"/>
          <w:color w:val="000000"/>
          <w:sz w:val="24"/>
          <w:szCs w:val="24"/>
          <w:lang/>
        </w:rPr>
        <w:t xml:space="preserve">elow: </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a. Grammar </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b. Listening and Speaking </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c. Basics of Reading </w:t>
      </w:r>
    </w:p>
    <w:p w:rsidR="006E0A87" w:rsidRDefault="006F1664">
      <w:pPr>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 Basics of Writing </w:t>
      </w:r>
    </w:p>
    <w:p w:rsidR="006E0A87" w:rsidRDefault="006E0A87">
      <w:pPr>
        <w:jc w:val="both"/>
        <w:rPr>
          <w:rFonts w:ascii="Open Sans Regular" w:eastAsia="SimSun" w:hAnsi="Open Sans Regular" w:cs="Open Sans Regular" w:hint="eastAsia"/>
          <w:color w:val="000000"/>
          <w:sz w:val="24"/>
          <w:szCs w:val="24"/>
          <w:lang/>
        </w:rPr>
      </w:pPr>
    </w:p>
    <w:p w:rsidR="006E0A87" w:rsidRDefault="006F1664">
      <w:pPr>
        <w:jc w:val="both"/>
        <w:rPr>
          <w:rFonts w:ascii="Open Sans Regular" w:eastAsia="SimSun" w:hAnsi="Open Sans Regular" w:cs="Open Sans Regular" w:hint="eastAsia"/>
          <w:color w:val="000000"/>
          <w:sz w:val="24"/>
          <w:szCs w:val="24"/>
          <w:lang/>
        </w:rPr>
      </w:pPr>
      <w:r>
        <w:rPr>
          <w:rFonts w:ascii="Open Sans Regular" w:eastAsia="SimSun" w:hAnsi="Open Sans Regular" w:cs="Open Sans Regular"/>
          <w:color w:val="000000"/>
          <w:sz w:val="24"/>
          <w:szCs w:val="24"/>
          <w:lang/>
        </w:rPr>
        <w:t xml:space="preserve">Some of the </w:t>
      </w:r>
      <w:proofErr w:type="gramStart"/>
      <w:r>
        <w:rPr>
          <w:rFonts w:ascii="Open Sans Regular" w:eastAsia="SimSun" w:hAnsi="Open Sans Regular" w:cs="Open Sans Regular"/>
          <w:color w:val="000000"/>
          <w:sz w:val="24"/>
          <w:szCs w:val="24"/>
          <w:lang/>
        </w:rPr>
        <w:t>course learning outcomes of this course are</w:t>
      </w:r>
      <w:proofErr w:type="gramEnd"/>
      <w:r>
        <w:rPr>
          <w:rFonts w:ascii="Open Sans Regular" w:eastAsia="SimSun" w:hAnsi="Open Sans Regular" w:cs="Open Sans Regular"/>
          <w:color w:val="000000"/>
          <w:sz w:val="24"/>
          <w:szCs w:val="24"/>
          <w:lang/>
        </w:rPr>
        <w:t>:</w:t>
      </w:r>
    </w:p>
    <w:p w:rsidR="006E0A87" w:rsidRDefault="006E0A87">
      <w:pPr>
        <w:jc w:val="both"/>
        <w:rPr>
          <w:rFonts w:ascii="Open Sans Regular" w:hAnsi="Open Sans Regular" w:cs="Open Sans Regular" w:hint="eastAsia"/>
          <w:sz w:val="24"/>
          <w:szCs w:val="24"/>
        </w:rPr>
      </w:pP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Identify deviant use of English both in written and spoken forms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Recognize the errors of usage and correct them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Recognize their own ability to improve their own competence in using the language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Understand and appreciate English spoken by people from different regions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Use language for speaking with confidence in an in</w:t>
      </w:r>
      <w:r>
        <w:rPr>
          <w:rFonts w:ascii="Open Sans Regular" w:eastAsia="SimSun" w:hAnsi="Open Sans Regular" w:cs="Open Sans Regular"/>
          <w:color w:val="000000"/>
          <w:sz w:val="24"/>
          <w:szCs w:val="24"/>
          <w:lang/>
        </w:rPr>
        <w:t xml:space="preserve">telligible and acceptable manner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Understand the importance of reading for life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Develop an interest for reading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Read independently unfamiliar texts with comprehension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 xml:space="preserve">Understand the importance of writing in academic life </w:t>
      </w:r>
      <w:r>
        <w:rPr>
          <w:rFonts w:ascii="Open Sans Regular" w:eastAsia="Segoe MDL2 Assets" w:hAnsi="Open Sans Regular" w:cs="Open Sans Regular"/>
          <w:color w:val="000000"/>
          <w:sz w:val="24"/>
          <w:szCs w:val="24"/>
          <w:lang/>
        </w:rPr>
        <w:t xml:space="preserve"> </w:t>
      </w:r>
    </w:p>
    <w:p w:rsidR="006E0A87" w:rsidRDefault="006F1664">
      <w:pPr>
        <w:numPr>
          <w:ilvl w:val="0"/>
          <w:numId w:val="1"/>
        </w:numPr>
        <w:tabs>
          <w:tab w:val="clear" w:pos="420"/>
        </w:tabs>
        <w:jc w:val="both"/>
        <w:rPr>
          <w:rFonts w:ascii="Open Sans Regular" w:hAnsi="Open Sans Regular" w:cs="Open Sans Regular" w:hint="eastAsia"/>
          <w:sz w:val="24"/>
          <w:szCs w:val="24"/>
        </w:rPr>
      </w:pPr>
      <w:r>
        <w:rPr>
          <w:rFonts w:ascii="Open Sans Regular" w:eastAsia="SimSun" w:hAnsi="Open Sans Regular" w:cs="Open Sans Regular"/>
          <w:color w:val="000000"/>
          <w:sz w:val="24"/>
          <w:szCs w:val="24"/>
          <w:lang/>
        </w:rPr>
        <w:t>Write simple sentences withou</w:t>
      </w:r>
      <w:r>
        <w:rPr>
          <w:rFonts w:ascii="Open Sans Regular" w:eastAsia="SimSun" w:hAnsi="Open Sans Regular" w:cs="Open Sans Regular"/>
          <w:color w:val="000000"/>
          <w:sz w:val="24"/>
          <w:szCs w:val="24"/>
          <w:lang/>
        </w:rPr>
        <w:t>t committing errors of spelling and grammar</w:t>
      </w:r>
    </w:p>
    <w:p w:rsidR="006E0A87" w:rsidRDefault="006E0A87">
      <w:pPr>
        <w:jc w:val="both"/>
        <w:rPr>
          <w:rFonts w:ascii="Open Sans Regular" w:eastAsia="SimSun" w:hAnsi="Open Sans Regular" w:cs="Open Sans Regular" w:hint="eastAsia"/>
          <w:color w:val="222222"/>
          <w:sz w:val="24"/>
          <w:szCs w:val="24"/>
          <w:lang/>
        </w:rPr>
      </w:pPr>
    </w:p>
    <w:sectPr w:rsidR="006E0A8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Regular">
    <w:altName w:val="Times New Roman"/>
    <w:charset w:val="00"/>
    <w:family w:val="auto"/>
    <w:pitch w:val="default"/>
  </w:font>
  <w:font w:name="Times New Roman Bold">
    <w:panose1 w:val="02020803070505020304"/>
    <w:charset w:val="00"/>
    <w:family w:val="auto"/>
    <w:pitch w:val="default"/>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E83BB"/>
    <w:multiLevelType w:val="singleLevel"/>
    <w:tmpl w:val="E7FE83B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C2E5"/>
    <w:rsid w:val="006E0A87"/>
    <w:rsid w:val="006F1664"/>
    <w:rsid w:val="6D9BC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Watimongla Imchen</dc:creator>
  <cp:lastModifiedBy>TCS</cp:lastModifiedBy>
  <cp:revision>2</cp:revision>
  <dcterms:created xsi:type="dcterms:W3CDTF">2023-05-11T10:44:00Z</dcterms:created>
  <dcterms:modified xsi:type="dcterms:W3CDTF">2023-07-06T07:57:00Z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